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42" w:rsidRPr="008708CC" w:rsidRDefault="00BB7342" w:rsidP="00124F4D">
      <w:pPr>
        <w:spacing w:after="0"/>
        <w:jc w:val="center"/>
        <w:rPr>
          <w:b/>
          <w:i/>
          <w:sz w:val="32"/>
          <w:szCs w:val="32"/>
        </w:rPr>
      </w:pPr>
      <w:r w:rsidRPr="008708CC">
        <w:rPr>
          <w:b/>
          <w:i/>
          <w:sz w:val="32"/>
          <w:szCs w:val="32"/>
        </w:rPr>
        <w:t>Kim</w:t>
      </w:r>
      <w:r w:rsidR="00D94076">
        <w:rPr>
          <w:b/>
          <w:i/>
          <w:sz w:val="32"/>
          <w:szCs w:val="32"/>
        </w:rPr>
        <w:t>berly</w:t>
      </w:r>
      <w:r w:rsidRPr="008708CC">
        <w:rPr>
          <w:b/>
          <w:i/>
          <w:sz w:val="32"/>
          <w:szCs w:val="32"/>
        </w:rPr>
        <w:t xml:space="preserve"> Peterson</w:t>
      </w:r>
      <w:r w:rsidR="00CD118D">
        <w:rPr>
          <w:b/>
          <w:i/>
          <w:sz w:val="32"/>
          <w:szCs w:val="32"/>
        </w:rPr>
        <w:t xml:space="preserve"> PhD</w:t>
      </w:r>
      <w:r w:rsidRPr="008708CC">
        <w:rPr>
          <w:b/>
          <w:i/>
          <w:sz w:val="32"/>
          <w:szCs w:val="32"/>
        </w:rPr>
        <w:t>, RHIA</w:t>
      </w:r>
    </w:p>
    <w:p w:rsidR="00BB7342" w:rsidRPr="008708CC" w:rsidRDefault="00E93F9C" w:rsidP="00124F4D">
      <w:pPr>
        <w:spacing w:after="0"/>
        <w:jc w:val="center"/>
        <w:rPr>
          <w:b/>
          <w:i/>
          <w:sz w:val="32"/>
          <w:szCs w:val="32"/>
        </w:rPr>
      </w:pPr>
      <w:hyperlink r:id="rId7" w:history="1">
        <w:r w:rsidR="00CD118D">
          <w:rPr>
            <w:rStyle w:val="Hyperlink"/>
            <w:b/>
            <w:i/>
            <w:sz w:val="32"/>
            <w:szCs w:val="32"/>
          </w:rPr>
          <w:t>kap141@pitt.edu</w:t>
        </w:r>
      </w:hyperlink>
    </w:p>
    <w:p w:rsidR="00BD62D4" w:rsidRDefault="00BD62D4" w:rsidP="00B03153">
      <w:pPr>
        <w:spacing w:after="0"/>
        <w:jc w:val="both"/>
        <w:rPr>
          <w:sz w:val="32"/>
          <w:szCs w:val="32"/>
          <w:u w:val="single"/>
        </w:rPr>
      </w:pPr>
    </w:p>
    <w:p w:rsidR="00B03153" w:rsidRDefault="00BD62D4" w:rsidP="00B03153">
      <w:pPr>
        <w:spacing w:after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</w:t>
      </w:r>
      <w:r w:rsidR="00D57553">
        <w:rPr>
          <w:sz w:val="32"/>
          <w:szCs w:val="32"/>
          <w:u w:val="single"/>
        </w:rPr>
        <w:t>ducation</w:t>
      </w:r>
      <w:r w:rsidR="008708CC">
        <w:rPr>
          <w:sz w:val="32"/>
          <w:szCs w:val="32"/>
          <w:u w:val="single"/>
        </w:rPr>
        <w:t>:</w:t>
      </w:r>
    </w:p>
    <w:p w:rsidR="00985168" w:rsidRPr="00985168" w:rsidRDefault="00985168" w:rsidP="00EC6D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85168">
        <w:rPr>
          <w:sz w:val="24"/>
          <w:szCs w:val="24"/>
        </w:rPr>
        <w:t>University of Pittsburgh</w:t>
      </w:r>
    </w:p>
    <w:p w:rsidR="00985168" w:rsidRPr="000A79E3" w:rsidRDefault="00985168" w:rsidP="00EC6DBD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0A79E3">
        <w:rPr>
          <w:b/>
          <w:sz w:val="24"/>
          <w:szCs w:val="24"/>
        </w:rPr>
        <w:t>PhD, Rehabilitation Science</w:t>
      </w:r>
    </w:p>
    <w:p w:rsidR="00985168" w:rsidRDefault="00CD1B7E" w:rsidP="00EC6DB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April, 2017</w:t>
      </w:r>
    </w:p>
    <w:p w:rsidR="00CD1B7E" w:rsidRDefault="00EC6DBD" w:rsidP="00EC6DB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1B7E">
        <w:rPr>
          <w:sz w:val="24"/>
          <w:szCs w:val="24"/>
        </w:rPr>
        <w:t xml:space="preserve">Successfully defended dissertation </w:t>
      </w:r>
      <w:r w:rsidR="00CD118D">
        <w:rPr>
          <w:sz w:val="24"/>
          <w:szCs w:val="24"/>
        </w:rPr>
        <w:t>titled:</w:t>
      </w:r>
    </w:p>
    <w:p w:rsidR="00D94076" w:rsidRDefault="00CD118D" w:rsidP="00CD118D">
      <w:pPr>
        <w:spacing w:line="240" w:lineRule="auto"/>
        <w:ind w:left="720"/>
        <w:rPr>
          <w:b/>
          <w:i/>
        </w:rPr>
      </w:pPr>
      <w:r>
        <w:rPr>
          <w:b/>
          <w:i/>
        </w:rPr>
        <w:t xml:space="preserve">   </w:t>
      </w:r>
      <w:r w:rsidR="00CD1B7E">
        <w:rPr>
          <w:b/>
          <w:i/>
        </w:rPr>
        <w:t>Developing a Quality of Life Survey for Trauma-affected Communities</w:t>
      </w:r>
    </w:p>
    <w:p w:rsidR="0004540A" w:rsidRPr="00985168" w:rsidRDefault="001E15F7" w:rsidP="00EC6DB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32"/>
          <w:szCs w:val="32"/>
          <w:u w:val="single"/>
        </w:rPr>
      </w:pPr>
      <w:r>
        <w:rPr>
          <w:sz w:val="24"/>
          <w:szCs w:val="24"/>
        </w:rPr>
        <w:t>U</w:t>
      </w:r>
      <w:r w:rsidR="00BB7342" w:rsidRPr="00985168">
        <w:rPr>
          <w:sz w:val="24"/>
          <w:szCs w:val="24"/>
        </w:rPr>
        <w:t>niversity of Pittsb</w:t>
      </w:r>
      <w:r w:rsidR="00D57553" w:rsidRPr="00985168">
        <w:rPr>
          <w:sz w:val="24"/>
          <w:szCs w:val="24"/>
        </w:rPr>
        <w:t>urgh</w:t>
      </w:r>
      <w:r w:rsidR="00B03153" w:rsidRPr="00985168">
        <w:rPr>
          <w:sz w:val="24"/>
          <w:szCs w:val="24"/>
        </w:rPr>
        <w:t>, Pittsburgh, PA</w:t>
      </w:r>
      <w:r w:rsidR="00D57553" w:rsidRPr="00985168">
        <w:rPr>
          <w:sz w:val="24"/>
          <w:szCs w:val="24"/>
        </w:rPr>
        <w:t xml:space="preserve"> </w:t>
      </w:r>
    </w:p>
    <w:p w:rsidR="0004540A" w:rsidRPr="000A79E3" w:rsidRDefault="00985168" w:rsidP="00EC6DBD">
      <w:pPr>
        <w:spacing w:after="0" w:line="240" w:lineRule="auto"/>
        <w:ind w:firstLine="720"/>
        <w:rPr>
          <w:b/>
          <w:sz w:val="24"/>
          <w:szCs w:val="24"/>
        </w:rPr>
      </w:pPr>
      <w:r w:rsidRPr="000A79E3">
        <w:rPr>
          <w:b/>
          <w:sz w:val="24"/>
          <w:szCs w:val="24"/>
        </w:rPr>
        <w:t>Masters of Science,</w:t>
      </w:r>
      <w:r w:rsidR="0004540A" w:rsidRPr="000A79E3">
        <w:rPr>
          <w:b/>
          <w:sz w:val="24"/>
          <w:szCs w:val="24"/>
        </w:rPr>
        <w:t xml:space="preserve"> Healthcare Supervision and Management</w:t>
      </w:r>
    </w:p>
    <w:p w:rsidR="00B03153" w:rsidRDefault="00B03153" w:rsidP="00EC6DB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1995</w:t>
      </w:r>
    </w:p>
    <w:p w:rsidR="00B03153" w:rsidRPr="00D94076" w:rsidRDefault="001E15F7" w:rsidP="00EC6DBD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i/>
          <w:sz w:val="24"/>
          <w:szCs w:val="24"/>
        </w:rPr>
        <w:t xml:space="preserve">    </w:t>
      </w:r>
      <w:r w:rsidR="00985168" w:rsidRPr="00D94076">
        <w:rPr>
          <w:i/>
          <w:sz w:val="24"/>
          <w:szCs w:val="24"/>
        </w:rPr>
        <w:t>Thesis</w:t>
      </w:r>
      <w:r w:rsidR="00B03153" w:rsidRPr="00D94076">
        <w:rPr>
          <w:b/>
          <w:i/>
          <w:sz w:val="24"/>
          <w:szCs w:val="24"/>
        </w:rPr>
        <w:t xml:space="preserve">:  </w:t>
      </w:r>
      <w:r w:rsidR="00775F97" w:rsidRPr="00D94076">
        <w:rPr>
          <w:b/>
          <w:i/>
          <w:sz w:val="20"/>
          <w:szCs w:val="20"/>
        </w:rPr>
        <w:t>A Study of Medical Record Documentati</w:t>
      </w:r>
      <w:r w:rsidR="00C778C6" w:rsidRPr="00D94076">
        <w:rPr>
          <w:b/>
          <w:i/>
          <w:sz w:val="20"/>
          <w:szCs w:val="20"/>
        </w:rPr>
        <w:t xml:space="preserve">on in </w:t>
      </w:r>
      <w:r w:rsidR="00775F97" w:rsidRPr="00D94076">
        <w:rPr>
          <w:b/>
          <w:i/>
          <w:sz w:val="20"/>
          <w:szCs w:val="20"/>
        </w:rPr>
        <w:t>History and Physicals Completed</w:t>
      </w:r>
      <w:r w:rsidR="00C778C6" w:rsidRPr="00D94076">
        <w:rPr>
          <w:b/>
          <w:i/>
          <w:sz w:val="20"/>
          <w:szCs w:val="20"/>
        </w:rPr>
        <w:t xml:space="preserve"> Within and </w:t>
      </w:r>
      <w:r w:rsidR="00EC6DBD">
        <w:rPr>
          <w:b/>
          <w:i/>
          <w:sz w:val="20"/>
          <w:szCs w:val="20"/>
        </w:rPr>
        <w:t xml:space="preserve">   </w:t>
      </w:r>
    </w:p>
    <w:p w:rsidR="00EC6DBD" w:rsidRDefault="00EC6DBD" w:rsidP="00EC6DBD">
      <w:pPr>
        <w:spacing w:after="0" w:line="240" w:lineRule="auto"/>
        <w:rPr>
          <w:b/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</w:t>
      </w:r>
      <w:r w:rsidRPr="00D94076">
        <w:rPr>
          <w:b/>
          <w:i/>
          <w:sz w:val="20"/>
          <w:szCs w:val="20"/>
        </w:rPr>
        <w:t>Greater than Twenty-Four Hours of Patient Admission.</w:t>
      </w:r>
    </w:p>
    <w:p w:rsidR="00B03153" w:rsidRDefault="00EC6DBD" w:rsidP="00EC6D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3153" w:rsidRPr="00985168" w:rsidRDefault="00B03153" w:rsidP="00EC6DB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85168">
        <w:rPr>
          <w:sz w:val="24"/>
          <w:szCs w:val="24"/>
        </w:rPr>
        <w:t>University of Pittsburgh, Pittsburgh, PA</w:t>
      </w:r>
    </w:p>
    <w:p w:rsidR="00B03153" w:rsidRPr="000A79E3" w:rsidRDefault="00985168" w:rsidP="00EC6DBD">
      <w:pPr>
        <w:spacing w:after="0" w:line="240" w:lineRule="auto"/>
        <w:ind w:firstLine="720"/>
        <w:rPr>
          <w:b/>
          <w:sz w:val="24"/>
          <w:szCs w:val="24"/>
        </w:rPr>
      </w:pPr>
      <w:r w:rsidRPr="000A79E3">
        <w:rPr>
          <w:b/>
          <w:sz w:val="24"/>
          <w:szCs w:val="24"/>
        </w:rPr>
        <w:t>Bachelor of Science,</w:t>
      </w:r>
      <w:r w:rsidR="00B03153" w:rsidRPr="000A79E3">
        <w:rPr>
          <w:b/>
          <w:sz w:val="24"/>
          <w:szCs w:val="24"/>
        </w:rPr>
        <w:t xml:space="preserve"> Health Information Management</w:t>
      </w:r>
    </w:p>
    <w:p w:rsidR="00BD62D4" w:rsidRDefault="00B03153" w:rsidP="00EC6DB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1983</w:t>
      </w:r>
      <w:r w:rsidR="00D57553">
        <w:rPr>
          <w:sz w:val="24"/>
          <w:szCs w:val="24"/>
        </w:rPr>
        <w:t xml:space="preserve">   </w:t>
      </w:r>
    </w:p>
    <w:p w:rsidR="00BB7342" w:rsidRDefault="00D57553" w:rsidP="00BD62D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03153" w:rsidRPr="00124F4D" w:rsidRDefault="00BB7342" w:rsidP="00B03153">
      <w:pPr>
        <w:spacing w:after="0"/>
        <w:rPr>
          <w:sz w:val="32"/>
          <w:szCs w:val="32"/>
          <w:u w:val="single"/>
        </w:rPr>
      </w:pPr>
      <w:r w:rsidRPr="00124F4D">
        <w:rPr>
          <w:sz w:val="32"/>
          <w:szCs w:val="32"/>
          <w:u w:val="single"/>
        </w:rPr>
        <w:t xml:space="preserve"> </w:t>
      </w:r>
      <w:r w:rsidR="00B03153" w:rsidRPr="00124F4D">
        <w:rPr>
          <w:sz w:val="32"/>
          <w:szCs w:val="32"/>
          <w:u w:val="single"/>
        </w:rPr>
        <w:t>License/Certification</w:t>
      </w:r>
      <w:r w:rsidR="008708CC">
        <w:rPr>
          <w:sz w:val="32"/>
          <w:szCs w:val="32"/>
          <w:u w:val="single"/>
        </w:rPr>
        <w:t>:</w:t>
      </w:r>
    </w:p>
    <w:p w:rsidR="008708CC" w:rsidRPr="000A79E3" w:rsidRDefault="00B03153" w:rsidP="00B03153">
      <w:pPr>
        <w:spacing w:after="0"/>
        <w:rPr>
          <w:b/>
          <w:sz w:val="24"/>
          <w:szCs w:val="24"/>
        </w:rPr>
      </w:pPr>
      <w:r w:rsidRPr="000A79E3">
        <w:rPr>
          <w:b/>
          <w:sz w:val="24"/>
          <w:szCs w:val="24"/>
        </w:rPr>
        <w:t>Registered Health Information</w:t>
      </w:r>
      <w:r w:rsidR="008708CC" w:rsidRPr="000A79E3">
        <w:rPr>
          <w:b/>
          <w:sz w:val="24"/>
          <w:szCs w:val="24"/>
        </w:rPr>
        <w:t xml:space="preserve"> Administrator (RHIA)</w:t>
      </w:r>
    </w:p>
    <w:p w:rsidR="00BD62D4" w:rsidRDefault="00B03153" w:rsidP="00B03153">
      <w:pPr>
        <w:spacing w:after="0"/>
        <w:rPr>
          <w:sz w:val="24"/>
          <w:szCs w:val="24"/>
        </w:rPr>
      </w:pPr>
      <w:r w:rsidRPr="00B03153">
        <w:rPr>
          <w:sz w:val="24"/>
          <w:szCs w:val="24"/>
        </w:rPr>
        <w:t xml:space="preserve"> 1983-present</w:t>
      </w:r>
      <w:r w:rsidR="004329CB" w:rsidRPr="00B03153">
        <w:rPr>
          <w:sz w:val="24"/>
          <w:szCs w:val="24"/>
        </w:rPr>
        <w:t xml:space="preserve">      </w:t>
      </w:r>
    </w:p>
    <w:p w:rsidR="00BB7342" w:rsidRPr="00B03153" w:rsidRDefault="004329CB" w:rsidP="00B03153">
      <w:pPr>
        <w:spacing w:after="0"/>
        <w:rPr>
          <w:sz w:val="24"/>
          <w:szCs w:val="24"/>
        </w:rPr>
      </w:pPr>
      <w:r w:rsidRPr="00B03153">
        <w:rPr>
          <w:sz w:val="24"/>
          <w:szCs w:val="24"/>
        </w:rPr>
        <w:t xml:space="preserve">     </w:t>
      </w:r>
    </w:p>
    <w:p w:rsidR="004329CB" w:rsidRDefault="00124F4D" w:rsidP="00C57991">
      <w:pPr>
        <w:spacing w:after="0"/>
        <w:rPr>
          <w:b/>
          <w:sz w:val="32"/>
          <w:szCs w:val="32"/>
          <w:u w:val="single"/>
        </w:rPr>
      </w:pPr>
      <w:r w:rsidRPr="008708CC">
        <w:rPr>
          <w:sz w:val="32"/>
          <w:szCs w:val="32"/>
          <w:u w:val="single"/>
        </w:rPr>
        <w:t>Employment History</w:t>
      </w:r>
      <w:r w:rsidR="008708CC">
        <w:rPr>
          <w:b/>
          <w:sz w:val="32"/>
          <w:szCs w:val="32"/>
          <w:u w:val="single"/>
        </w:rPr>
        <w:t>:</w:t>
      </w:r>
    </w:p>
    <w:p w:rsidR="00715494" w:rsidRDefault="00715494" w:rsidP="00C57991">
      <w:pPr>
        <w:spacing w:after="0"/>
        <w:rPr>
          <w:sz w:val="24"/>
          <w:szCs w:val="24"/>
        </w:rPr>
      </w:pPr>
      <w:r w:rsidRPr="000A79E3">
        <w:rPr>
          <w:b/>
          <w:sz w:val="24"/>
          <w:szCs w:val="24"/>
        </w:rPr>
        <w:t>Graduate Student Assistant</w:t>
      </w:r>
      <w:r w:rsidR="00DC1DEC">
        <w:rPr>
          <w:sz w:val="24"/>
          <w:szCs w:val="24"/>
        </w:rPr>
        <w:t>, 2012-2017</w:t>
      </w:r>
      <w:r>
        <w:rPr>
          <w:sz w:val="24"/>
          <w:szCs w:val="24"/>
        </w:rPr>
        <w:t>, University of Pittsburgh</w:t>
      </w:r>
    </w:p>
    <w:p w:rsidR="000A79E3" w:rsidRPr="000A79E3" w:rsidRDefault="000A79E3" w:rsidP="000A79E3">
      <w:pPr>
        <w:spacing w:after="0"/>
        <w:rPr>
          <w:sz w:val="24"/>
          <w:szCs w:val="24"/>
        </w:rPr>
      </w:pPr>
      <w:r w:rsidRPr="000A79E3">
        <w:rPr>
          <w:sz w:val="24"/>
          <w:szCs w:val="24"/>
        </w:rPr>
        <w:t>Responsibilities include:</w:t>
      </w:r>
    </w:p>
    <w:p w:rsidR="00715494" w:rsidRDefault="00715494" w:rsidP="0071549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Teaching 3 classes including:</w:t>
      </w:r>
    </w:p>
    <w:p w:rsidR="00715494" w:rsidRDefault="001C0D13" w:rsidP="0071549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HIM-1475 - </w:t>
      </w:r>
      <w:r w:rsidR="00715494">
        <w:rPr>
          <w:sz w:val="24"/>
          <w:szCs w:val="24"/>
        </w:rPr>
        <w:t>Health Information Management in Non-Traditional Settings</w:t>
      </w:r>
      <w:r w:rsidR="00B97840">
        <w:rPr>
          <w:sz w:val="24"/>
          <w:szCs w:val="24"/>
        </w:rPr>
        <w:t>, 2013-current</w:t>
      </w:r>
      <w:r>
        <w:rPr>
          <w:sz w:val="24"/>
          <w:szCs w:val="24"/>
        </w:rPr>
        <w:t xml:space="preserve"> </w:t>
      </w:r>
    </w:p>
    <w:p w:rsidR="00715494" w:rsidRDefault="00FD5BAA" w:rsidP="0071549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HIM-1420/HRS-1009</w:t>
      </w:r>
      <w:r w:rsidR="001C0D13">
        <w:rPr>
          <w:sz w:val="24"/>
          <w:szCs w:val="24"/>
        </w:rPr>
        <w:t xml:space="preserve"> - </w:t>
      </w:r>
      <w:r w:rsidR="000A79E3">
        <w:rPr>
          <w:sz w:val="24"/>
          <w:szCs w:val="24"/>
        </w:rPr>
        <w:t>Organizational Theory and Behavior (HIM and Nutrition</w:t>
      </w:r>
      <w:r w:rsidR="001C0D13">
        <w:rPr>
          <w:sz w:val="24"/>
          <w:szCs w:val="24"/>
        </w:rPr>
        <w:t xml:space="preserve"> and Dietetic students)</w:t>
      </w:r>
      <w:r w:rsidR="00B97840">
        <w:rPr>
          <w:sz w:val="24"/>
          <w:szCs w:val="24"/>
        </w:rPr>
        <w:t>, 2015-current</w:t>
      </w:r>
    </w:p>
    <w:p w:rsidR="000A79E3" w:rsidRDefault="001C0D13" w:rsidP="00715494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HRS-2445 - </w:t>
      </w:r>
      <w:r w:rsidR="000A79E3" w:rsidRPr="000A79E3">
        <w:rPr>
          <w:rFonts w:cs="Times New Roman"/>
          <w:sz w:val="24"/>
          <w:szCs w:val="24"/>
        </w:rPr>
        <w:t>Human Resource Management and Labor Relations in Healthcare</w:t>
      </w:r>
      <w:r w:rsidR="00FD5BAA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B97840">
        <w:rPr>
          <w:rFonts w:cs="Times New Roman"/>
          <w:sz w:val="24"/>
          <w:szCs w:val="24"/>
        </w:rPr>
        <w:t>2011-current</w:t>
      </w:r>
    </w:p>
    <w:p w:rsidR="00715494" w:rsidRPr="00715494" w:rsidRDefault="00715494" w:rsidP="00715494">
      <w:pPr>
        <w:pStyle w:val="ListParagraph"/>
        <w:spacing w:after="0"/>
        <w:rPr>
          <w:sz w:val="24"/>
          <w:szCs w:val="24"/>
        </w:rPr>
      </w:pPr>
    </w:p>
    <w:p w:rsidR="000A3D5D" w:rsidRDefault="000A3D5D" w:rsidP="00C57991">
      <w:pPr>
        <w:spacing w:after="0"/>
        <w:rPr>
          <w:b/>
          <w:sz w:val="24"/>
          <w:szCs w:val="24"/>
        </w:rPr>
      </w:pPr>
    </w:p>
    <w:p w:rsidR="00C57991" w:rsidRDefault="00AD22AE" w:rsidP="00C57991">
      <w:pPr>
        <w:spacing w:after="0"/>
        <w:rPr>
          <w:sz w:val="24"/>
          <w:szCs w:val="24"/>
        </w:rPr>
      </w:pPr>
      <w:r w:rsidRPr="000A79E3">
        <w:rPr>
          <w:b/>
          <w:sz w:val="24"/>
          <w:szCs w:val="24"/>
        </w:rPr>
        <w:t>Adjunct Ass</w:t>
      </w:r>
      <w:r w:rsidR="00FD5BAA">
        <w:rPr>
          <w:b/>
          <w:sz w:val="24"/>
          <w:szCs w:val="24"/>
        </w:rPr>
        <w:t>istant</w:t>
      </w:r>
      <w:r w:rsidRPr="000A79E3">
        <w:rPr>
          <w:b/>
          <w:sz w:val="24"/>
          <w:szCs w:val="24"/>
        </w:rPr>
        <w:t xml:space="preserve"> Professor</w:t>
      </w:r>
    </w:p>
    <w:p w:rsidR="00AD22AE" w:rsidRDefault="00AD22AE" w:rsidP="00C57991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 of Pittsburgh, School of He</w:t>
      </w:r>
      <w:r w:rsidR="00A62680">
        <w:rPr>
          <w:sz w:val="24"/>
          <w:szCs w:val="24"/>
        </w:rPr>
        <w:t>alth and Rehabilitation Sciences</w:t>
      </w:r>
    </w:p>
    <w:p w:rsidR="00A62680" w:rsidRDefault="00A62680" w:rsidP="00C57991">
      <w:pPr>
        <w:spacing w:after="0"/>
        <w:rPr>
          <w:sz w:val="24"/>
          <w:szCs w:val="24"/>
        </w:rPr>
      </w:pPr>
      <w:r>
        <w:rPr>
          <w:sz w:val="24"/>
          <w:szCs w:val="24"/>
        </w:rPr>
        <w:t>2011-2012</w:t>
      </w:r>
    </w:p>
    <w:p w:rsidR="00AD22AE" w:rsidRPr="00A62680" w:rsidRDefault="00AD22AE" w:rsidP="00A6268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A62680">
        <w:rPr>
          <w:sz w:val="24"/>
          <w:szCs w:val="24"/>
        </w:rPr>
        <w:t>Course:</w:t>
      </w:r>
      <w:r w:rsidR="008708CC" w:rsidRPr="00A62680">
        <w:rPr>
          <w:sz w:val="24"/>
          <w:szCs w:val="24"/>
        </w:rPr>
        <w:t xml:space="preserve"> </w:t>
      </w:r>
      <w:r w:rsidR="001C0D13" w:rsidRPr="00A62680">
        <w:rPr>
          <w:sz w:val="24"/>
          <w:szCs w:val="24"/>
        </w:rPr>
        <w:t xml:space="preserve">HRS-2445 - </w:t>
      </w:r>
      <w:r w:rsidRPr="00A62680">
        <w:rPr>
          <w:rFonts w:ascii="Times New Roman" w:hAnsi="Times New Roman" w:cs="Times New Roman"/>
          <w:sz w:val="20"/>
          <w:szCs w:val="20"/>
        </w:rPr>
        <w:t>Human Resource Management and Labor Relations in Healthcare</w:t>
      </w:r>
    </w:p>
    <w:p w:rsidR="00D45FAD" w:rsidRDefault="00D45FAD" w:rsidP="00C57991">
      <w:pPr>
        <w:spacing w:after="0"/>
        <w:rPr>
          <w:sz w:val="24"/>
          <w:szCs w:val="24"/>
        </w:rPr>
      </w:pPr>
    </w:p>
    <w:p w:rsidR="004329CB" w:rsidRDefault="00AD22AE" w:rsidP="00AD22AE">
      <w:pPr>
        <w:spacing w:after="0"/>
        <w:rPr>
          <w:sz w:val="24"/>
          <w:szCs w:val="24"/>
        </w:rPr>
      </w:pPr>
      <w:r w:rsidRPr="000A79E3">
        <w:rPr>
          <w:b/>
          <w:sz w:val="24"/>
          <w:szCs w:val="24"/>
        </w:rPr>
        <w:t>Associate Director, Health Information Management Services</w:t>
      </w:r>
    </w:p>
    <w:p w:rsidR="00AD22AE" w:rsidRDefault="00AD22AE" w:rsidP="00AD22AE">
      <w:pPr>
        <w:spacing w:after="0"/>
        <w:rPr>
          <w:sz w:val="24"/>
          <w:szCs w:val="24"/>
        </w:rPr>
      </w:pPr>
      <w:r>
        <w:rPr>
          <w:sz w:val="24"/>
          <w:szCs w:val="24"/>
        </w:rPr>
        <w:t>UPMC</w:t>
      </w:r>
      <w:r w:rsidR="00FA15A5">
        <w:rPr>
          <w:sz w:val="24"/>
          <w:szCs w:val="24"/>
        </w:rPr>
        <w:t>, Pittsburgh, PA</w:t>
      </w:r>
    </w:p>
    <w:p w:rsidR="00A62680" w:rsidRDefault="00A62680" w:rsidP="00AD22AE">
      <w:pPr>
        <w:spacing w:after="0"/>
        <w:rPr>
          <w:sz w:val="24"/>
          <w:szCs w:val="24"/>
        </w:rPr>
      </w:pPr>
      <w:r>
        <w:rPr>
          <w:sz w:val="24"/>
          <w:szCs w:val="24"/>
        </w:rPr>
        <w:t>2011</w:t>
      </w:r>
    </w:p>
    <w:p w:rsidR="00D73882" w:rsidRPr="00A62680" w:rsidRDefault="00D73882" w:rsidP="00D45FAD">
      <w:pPr>
        <w:pStyle w:val="BodyText"/>
        <w:numPr>
          <w:ilvl w:val="0"/>
          <w:numId w:val="5"/>
        </w:numPr>
        <w:spacing w:before="0" w:line="240" w:lineRule="auto"/>
        <w:jc w:val="left"/>
      </w:pPr>
      <w:r w:rsidRPr="00A62680">
        <w:t>Directed the activities of 17 employees within the HIM department.</w:t>
      </w:r>
    </w:p>
    <w:p w:rsidR="00FA15A5" w:rsidRPr="00FD5BAA" w:rsidRDefault="00D73882" w:rsidP="00627B03">
      <w:pPr>
        <w:pStyle w:val="BodyText"/>
        <w:numPr>
          <w:ilvl w:val="0"/>
          <w:numId w:val="5"/>
        </w:numPr>
        <w:spacing w:before="0" w:after="0" w:line="240" w:lineRule="auto"/>
        <w:jc w:val="left"/>
        <w:rPr>
          <w:sz w:val="20"/>
          <w:szCs w:val="20"/>
        </w:rPr>
      </w:pPr>
      <w:r w:rsidRPr="00A62680">
        <w:t xml:space="preserve">Performed HIPAA privacy audits to UPMC physician offices, provided </w:t>
      </w:r>
      <w:r w:rsidR="00FD5BAA">
        <w:t>audit results, education and f</w:t>
      </w:r>
      <w:r w:rsidR="00715494" w:rsidRPr="00A62680">
        <w:t>ollow-</w:t>
      </w:r>
      <w:r w:rsidRPr="00A62680">
        <w:t>up reviews as necessary</w:t>
      </w:r>
      <w:r w:rsidRPr="00FD5BAA">
        <w:rPr>
          <w:sz w:val="20"/>
          <w:szCs w:val="20"/>
        </w:rPr>
        <w:t>.</w:t>
      </w:r>
    </w:p>
    <w:p w:rsidR="00D73882" w:rsidRDefault="00D73882" w:rsidP="00D73882">
      <w:pPr>
        <w:spacing w:after="0"/>
        <w:rPr>
          <w:sz w:val="24"/>
          <w:szCs w:val="24"/>
        </w:rPr>
      </w:pPr>
    </w:p>
    <w:p w:rsidR="00FA15A5" w:rsidRPr="000A79E3" w:rsidRDefault="00FA15A5" w:rsidP="00AD22AE">
      <w:pPr>
        <w:spacing w:after="0"/>
        <w:rPr>
          <w:b/>
          <w:sz w:val="24"/>
          <w:szCs w:val="24"/>
        </w:rPr>
      </w:pPr>
      <w:r w:rsidRPr="000A79E3">
        <w:rPr>
          <w:b/>
          <w:sz w:val="24"/>
          <w:szCs w:val="24"/>
        </w:rPr>
        <w:t>Manager, Health Information Management Department &amp; HIPAA Privacy Officer</w:t>
      </w:r>
    </w:p>
    <w:p w:rsidR="00FA15A5" w:rsidRDefault="00FA15A5" w:rsidP="00AD22AE">
      <w:pPr>
        <w:spacing w:after="0"/>
        <w:rPr>
          <w:sz w:val="24"/>
          <w:szCs w:val="24"/>
        </w:rPr>
      </w:pPr>
      <w:r>
        <w:rPr>
          <w:sz w:val="24"/>
          <w:szCs w:val="24"/>
        </w:rPr>
        <w:t>LifeCare Hospitals of Pittsburgh, Pittsburgh Campus &amp; North Campus</w:t>
      </w:r>
    </w:p>
    <w:p w:rsidR="00FA15A5" w:rsidRDefault="00FA15A5" w:rsidP="00AD22AE">
      <w:pPr>
        <w:spacing w:after="0"/>
        <w:rPr>
          <w:sz w:val="24"/>
          <w:szCs w:val="24"/>
        </w:rPr>
      </w:pPr>
      <w:r>
        <w:rPr>
          <w:sz w:val="24"/>
          <w:szCs w:val="24"/>
        </w:rPr>
        <w:t>2008-2000</w:t>
      </w:r>
    </w:p>
    <w:p w:rsidR="00D73882" w:rsidRDefault="00D73882" w:rsidP="00D73882">
      <w:pPr>
        <w:pStyle w:val="BulletedList"/>
      </w:pPr>
      <w:r>
        <w:t xml:space="preserve">Direct the activities of six employees at both LifeCare locations. </w:t>
      </w:r>
    </w:p>
    <w:p w:rsidR="009D544F" w:rsidRPr="009D544F" w:rsidRDefault="009D544F" w:rsidP="009D544F">
      <w:pPr>
        <w:pStyle w:val="BulletedList"/>
      </w:pPr>
      <w:r>
        <w:t>Participated in clinical trials to improve patient outcomes.</w:t>
      </w:r>
    </w:p>
    <w:p w:rsidR="008708CC" w:rsidRPr="008708CC" w:rsidRDefault="008708CC" w:rsidP="008708CC">
      <w:pPr>
        <w:pStyle w:val="BulletedList"/>
      </w:pPr>
      <w:r>
        <w:t>Hospital Privacy Officer- implemented and trained 500+ staff on privacy standards, conducted on-going audits and investigated all issues</w:t>
      </w:r>
      <w:r w:rsidR="009D544F">
        <w:t xml:space="preserve"> regarding privacy.</w:t>
      </w:r>
    </w:p>
    <w:p w:rsidR="00D73882" w:rsidRDefault="00A516D3" w:rsidP="00D73882">
      <w:pPr>
        <w:pStyle w:val="BulletedList"/>
      </w:pPr>
      <w:r>
        <w:t>Developed and taught</w:t>
      </w:r>
      <w:r w:rsidR="00D73882">
        <w:t xml:space="preserve"> a monthly motivational in-service for all new hospital employees</w:t>
      </w:r>
      <w:r w:rsidR="002E1865">
        <w:t>.</w:t>
      </w:r>
    </w:p>
    <w:p w:rsidR="00FA15A5" w:rsidRDefault="00FA15A5" w:rsidP="00AD22AE">
      <w:pPr>
        <w:spacing w:after="0"/>
        <w:rPr>
          <w:sz w:val="24"/>
          <w:szCs w:val="24"/>
        </w:rPr>
      </w:pPr>
    </w:p>
    <w:p w:rsidR="00FA15A5" w:rsidRPr="000A79E3" w:rsidRDefault="00FA15A5" w:rsidP="00AD22AE">
      <w:pPr>
        <w:spacing w:after="0"/>
        <w:rPr>
          <w:b/>
          <w:sz w:val="24"/>
          <w:szCs w:val="24"/>
        </w:rPr>
      </w:pPr>
      <w:r w:rsidRPr="000A79E3">
        <w:rPr>
          <w:b/>
          <w:sz w:val="24"/>
          <w:szCs w:val="24"/>
        </w:rPr>
        <w:t>Director, Health Information Management Departments</w:t>
      </w:r>
    </w:p>
    <w:p w:rsidR="00D73882" w:rsidRDefault="00D73882" w:rsidP="00D73882">
      <w:pPr>
        <w:spacing w:after="0"/>
        <w:rPr>
          <w:sz w:val="24"/>
          <w:szCs w:val="24"/>
        </w:rPr>
      </w:pPr>
      <w:r>
        <w:rPr>
          <w:sz w:val="24"/>
          <w:szCs w:val="24"/>
        </w:rPr>
        <w:t>Forbes Health System, Pittsburgh, PA</w:t>
      </w:r>
    </w:p>
    <w:p w:rsidR="00D73882" w:rsidRDefault="00D73882" w:rsidP="00D73882">
      <w:pPr>
        <w:spacing w:after="0"/>
        <w:rPr>
          <w:sz w:val="24"/>
          <w:szCs w:val="24"/>
        </w:rPr>
      </w:pPr>
      <w:r>
        <w:rPr>
          <w:sz w:val="24"/>
          <w:szCs w:val="24"/>
        </w:rPr>
        <w:t>2000-1989</w:t>
      </w:r>
    </w:p>
    <w:p w:rsidR="00D73882" w:rsidRPr="00A43F4E" w:rsidRDefault="00D73882" w:rsidP="00D73882">
      <w:pPr>
        <w:pStyle w:val="BulletedList"/>
      </w:pPr>
      <w:r>
        <w:t>Directed the activities of 3 supervisors and 55 employees.</w:t>
      </w:r>
    </w:p>
    <w:p w:rsidR="00D73882" w:rsidRDefault="00D73882" w:rsidP="00D73882">
      <w:pPr>
        <w:pStyle w:val="BulletedList"/>
      </w:pPr>
      <w:r>
        <w:t>Le</w:t>
      </w:r>
      <w:r w:rsidR="009D544F">
        <w:t>ad a system</w:t>
      </w:r>
      <w:r>
        <w:t xml:space="preserve"> wide task force to</w:t>
      </w:r>
      <w:r w:rsidR="00A516D3">
        <w:t xml:space="preserve"> computerize various</w:t>
      </w:r>
      <w:r>
        <w:t xml:space="preserve"> areas of the four (4) Health Information Management Departments</w:t>
      </w:r>
      <w:r w:rsidR="00A516D3">
        <w:t xml:space="preserve"> towards the implementation of the electronic health record.</w:t>
      </w:r>
    </w:p>
    <w:p w:rsidR="009D544F" w:rsidRPr="009D544F" w:rsidRDefault="009D544F" w:rsidP="009D544F">
      <w:pPr>
        <w:pStyle w:val="BulletedList"/>
      </w:pPr>
      <w:r>
        <w:t>Developed and participated in clinical trials resulting in improved protocols for patient care.</w:t>
      </w:r>
    </w:p>
    <w:p w:rsidR="00D73882" w:rsidRDefault="00D73882" w:rsidP="00D73882">
      <w:pPr>
        <w:pStyle w:val="BulletedList"/>
      </w:pPr>
      <w:r>
        <w:t>Leader of the J</w:t>
      </w:r>
      <w:r w:rsidR="009D544F">
        <w:t>CAHO task force for the education</w:t>
      </w:r>
      <w:r>
        <w:t>/implementation</w:t>
      </w:r>
      <w:r w:rsidR="009D544F">
        <w:t xml:space="preserve"> of the Information Management standards</w:t>
      </w:r>
      <w:r>
        <w:t xml:space="preserve">.  </w:t>
      </w:r>
    </w:p>
    <w:p w:rsidR="00D73882" w:rsidRDefault="009D544F" w:rsidP="00D73882">
      <w:pPr>
        <w:pStyle w:val="BulletedList"/>
      </w:pPr>
      <w:r>
        <w:t xml:space="preserve">Created and implemented a </w:t>
      </w:r>
      <w:r w:rsidR="005A5EF8">
        <w:t>self-empowerment</w:t>
      </w:r>
      <w:r w:rsidR="00D73882">
        <w:t xml:space="preserve"> quality and productivity monitoring system for each HIM employee to promote employee development.</w:t>
      </w:r>
    </w:p>
    <w:p w:rsidR="00FD5BAA" w:rsidRDefault="00FD5BAA" w:rsidP="00AD22AE">
      <w:pPr>
        <w:spacing w:after="0"/>
        <w:rPr>
          <w:b/>
          <w:sz w:val="24"/>
          <w:szCs w:val="24"/>
        </w:rPr>
      </w:pPr>
    </w:p>
    <w:p w:rsidR="00FA15A5" w:rsidRPr="000A79E3" w:rsidRDefault="00FA15A5" w:rsidP="00AD22AE">
      <w:pPr>
        <w:spacing w:after="0"/>
        <w:rPr>
          <w:b/>
          <w:sz w:val="24"/>
          <w:szCs w:val="24"/>
        </w:rPr>
      </w:pPr>
      <w:r w:rsidRPr="000A79E3">
        <w:rPr>
          <w:b/>
          <w:sz w:val="24"/>
          <w:szCs w:val="24"/>
        </w:rPr>
        <w:t>Assistant Director, Health Information Management Department</w:t>
      </w:r>
    </w:p>
    <w:p w:rsidR="00FA15A5" w:rsidRDefault="00FA15A5" w:rsidP="00AD22AE">
      <w:pPr>
        <w:spacing w:after="0"/>
        <w:rPr>
          <w:sz w:val="24"/>
          <w:szCs w:val="24"/>
        </w:rPr>
      </w:pPr>
      <w:r>
        <w:rPr>
          <w:sz w:val="24"/>
          <w:szCs w:val="24"/>
        </w:rPr>
        <w:t>West Penn Hospital, Pittsburgh, PA</w:t>
      </w:r>
    </w:p>
    <w:p w:rsidR="00FA15A5" w:rsidRDefault="00FA15A5" w:rsidP="00AD22AE">
      <w:pPr>
        <w:spacing w:after="0"/>
        <w:rPr>
          <w:sz w:val="24"/>
          <w:szCs w:val="24"/>
        </w:rPr>
      </w:pPr>
      <w:r>
        <w:rPr>
          <w:sz w:val="24"/>
          <w:szCs w:val="24"/>
        </w:rPr>
        <w:t>1989-1987</w:t>
      </w:r>
    </w:p>
    <w:p w:rsidR="00FA15A5" w:rsidRDefault="00D73882" w:rsidP="00D45FAD">
      <w:pPr>
        <w:pStyle w:val="ListParagraph"/>
        <w:numPr>
          <w:ilvl w:val="0"/>
          <w:numId w:val="3"/>
        </w:numPr>
        <w:spacing w:after="0"/>
      </w:pPr>
      <w:r>
        <w:t>Supervised eight (8) employees in the coding, chart completion areas of the HIM department</w:t>
      </w:r>
      <w:r w:rsidR="002E1865">
        <w:t>.</w:t>
      </w:r>
    </w:p>
    <w:p w:rsidR="00D73882" w:rsidRDefault="00D73882" w:rsidP="00AD22AE">
      <w:pPr>
        <w:spacing w:after="0"/>
        <w:rPr>
          <w:sz w:val="24"/>
          <w:szCs w:val="24"/>
        </w:rPr>
      </w:pPr>
    </w:p>
    <w:p w:rsidR="000A3D5D" w:rsidRDefault="000A3D5D" w:rsidP="00AD22AE">
      <w:pPr>
        <w:spacing w:after="0"/>
        <w:rPr>
          <w:b/>
          <w:sz w:val="24"/>
          <w:szCs w:val="24"/>
        </w:rPr>
      </w:pPr>
    </w:p>
    <w:p w:rsidR="000A3D5D" w:rsidRDefault="000A3D5D" w:rsidP="00AD22AE">
      <w:pPr>
        <w:spacing w:after="0"/>
        <w:rPr>
          <w:b/>
          <w:sz w:val="24"/>
          <w:szCs w:val="24"/>
        </w:rPr>
      </w:pPr>
    </w:p>
    <w:p w:rsidR="00FA15A5" w:rsidRPr="000A79E3" w:rsidRDefault="00FA15A5" w:rsidP="00AD22AE">
      <w:pPr>
        <w:spacing w:after="0"/>
        <w:rPr>
          <w:b/>
          <w:sz w:val="24"/>
          <w:szCs w:val="24"/>
        </w:rPr>
      </w:pPr>
      <w:r w:rsidRPr="000A79E3">
        <w:rPr>
          <w:b/>
          <w:sz w:val="24"/>
          <w:szCs w:val="24"/>
        </w:rPr>
        <w:t>Assistant Director, Health Information Management Department</w:t>
      </w:r>
    </w:p>
    <w:p w:rsidR="00FA15A5" w:rsidRDefault="00FA15A5" w:rsidP="00AD22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Allegheny General Hospital, Pittsburgh, PA </w:t>
      </w:r>
    </w:p>
    <w:p w:rsidR="00FA15A5" w:rsidRDefault="00FA15A5" w:rsidP="00AD22AE">
      <w:pPr>
        <w:spacing w:after="0"/>
        <w:rPr>
          <w:sz w:val="24"/>
          <w:szCs w:val="24"/>
        </w:rPr>
      </w:pPr>
      <w:r>
        <w:rPr>
          <w:sz w:val="24"/>
          <w:szCs w:val="24"/>
        </w:rPr>
        <w:t>1987-1983</w:t>
      </w:r>
    </w:p>
    <w:p w:rsidR="00FA15A5" w:rsidRDefault="00D45FAD" w:rsidP="00D45FAD">
      <w:pPr>
        <w:pStyle w:val="ListParagraph"/>
        <w:numPr>
          <w:ilvl w:val="0"/>
          <w:numId w:val="3"/>
        </w:numPr>
        <w:spacing w:after="0"/>
      </w:pPr>
      <w:r>
        <w:t>Supervised</w:t>
      </w:r>
      <w:r w:rsidR="00D73882">
        <w:t xml:space="preserve"> 37 employees in the transcription, file, correspondence and micrographic sections of the department.</w:t>
      </w:r>
    </w:p>
    <w:p w:rsidR="002609FD" w:rsidRDefault="002609FD" w:rsidP="002609FD">
      <w:pPr>
        <w:pStyle w:val="ListParagraph"/>
        <w:spacing w:after="0"/>
      </w:pPr>
    </w:p>
    <w:p w:rsidR="006F38DE" w:rsidRDefault="006F38DE" w:rsidP="002609FD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Consultation Activities</w:t>
      </w:r>
      <w:r w:rsidR="008708CC">
        <w:rPr>
          <w:sz w:val="32"/>
          <w:szCs w:val="32"/>
          <w:u w:val="single"/>
        </w:rPr>
        <w:t>:</w:t>
      </w:r>
    </w:p>
    <w:p w:rsidR="006F38DE" w:rsidRDefault="006F38DE" w:rsidP="002609FD">
      <w:pPr>
        <w:pStyle w:val="BodyText"/>
        <w:numPr>
          <w:ilvl w:val="0"/>
          <w:numId w:val="2"/>
        </w:numPr>
        <w:spacing w:before="0" w:line="240" w:lineRule="auto"/>
        <w:jc w:val="left"/>
      </w:pPr>
      <w:r w:rsidRPr="00635BE8">
        <w:rPr>
          <w:b/>
        </w:rPr>
        <w:t>2006 – 2008</w:t>
      </w:r>
      <w:r>
        <w:t xml:space="preserve"> </w:t>
      </w:r>
      <w:r w:rsidRPr="00D23A35">
        <w:rPr>
          <w:b/>
        </w:rPr>
        <w:t>LifeCare Hospitals of Pittsburgh</w:t>
      </w:r>
      <w:r>
        <w:t>.</w:t>
      </w:r>
    </w:p>
    <w:p w:rsidR="006F38DE" w:rsidRDefault="006F38DE" w:rsidP="006F38DE">
      <w:pPr>
        <w:pStyle w:val="BodyText"/>
        <w:spacing w:before="0" w:line="240" w:lineRule="auto"/>
        <w:jc w:val="left"/>
      </w:pPr>
      <w:r>
        <w:t xml:space="preserve">                                       Created and taught a motivational in-service entitled “How Full  </w:t>
      </w:r>
    </w:p>
    <w:p w:rsidR="006F38DE" w:rsidRPr="00635BE8" w:rsidRDefault="006F38DE" w:rsidP="006F38DE">
      <w:pPr>
        <w:pStyle w:val="BodyText"/>
        <w:spacing w:before="0" w:line="240" w:lineRule="auto"/>
        <w:jc w:val="left"/>
      </w:pPr>
      <w:r>
        <w:t xml:space="preserve">                                        </w:t>
      </w:r>
      <w:r w:rsidR="00E47519">
        <w:t>Is</w:t>
      </w:r>
      <w:r>
        <w:t xml:space="preserve"> Your Bucket” to improve morale and interdepartmental relationships</w:t>
      </w:r>
    </w:p>
    <w:p w:rsidR="006F38DE" w:rsidRDefault="006F38DE" w:rsidP="006F38DE">
      <w:pPr>
        <w:pStyle w:val="BodyText"/>
        <w:numPr>
          <w:ilvl w:val="0"/>
          <w:numId w:val="2"/>
        </w:numPr>
        <w:spacing w:before="0" w:line="240" w:lineRule="auto"/>
        <w:jc w:val="left"/>
      </w:pPr>
      <w:r w:rsidRPr="00D23A35">
        <w:rPr>
          <w:b/>
        </w:rPr>
        <w:t>2000 LifeCare Hospitals of Pittsburgh</w:t>
      </w:r>
      <w:r>
        <w:t xml:space="preserve">. </w:t>
      </w:r>
    </w:p>
    <w:p w:rsidR="006F38DE" w:rsidRDefault="006F38DE" w:rsidP="006F38DE">
      <w:pPr>
        <w:pStyle w:val="BodyText"/>
        <w:spacing w:before="0" w:line="240" w:lineRule="auto"/>
        <w:jc w:val="left"/>
      </w:pPr>
      <w:r>
        <w:t xml:space="preserve">                                              Health Information Consultant for the preparation of the JCAHO visit.</w:t>
      </w:r>
    </w:p>
    <w:p w:rsidR="006F38DE" w:rsidRPr="00D23A35" w:rsidRDefault="006F38DE" w:rsidP="006F38DE">
      <w:pPr>
        <w:pStyle w:val="BodyText"/>
        <w:numPr>
          <w:ilvl w:val="0"/>
          <w:numId w:val="2"/>
        </w:numPr>
        <w:spacing w:before="0" w:line="240" w:lineRule="auto"/>
        <w:jc w:val="left"/>
        <w:rPr>
          <w:b/>
        </w:rPr>
      </w:pPr>
      <w:r w:rsidRPr="00D23A35">
        <w:rPr>
          <w:b/>
        </w:rPr>
        <w:t>1996 King Abdulaziz Hospital, Saudi Arabia</w:t>
      </w:r>
    </w:p>
    <w:p w:rsidR="006F38DE" w:rsidRDefault="006F38DE" w:rsidP="006F38DE">
      <w:pPr>
        <w:pStyle w:val="BodyText"/>
        <w:spacing w:before="0" w:line="240" w:lineRule="auto"/>
        <w:jc w:val="left"/>
      </w:pPr>
      <w:r>
        <w:t xml:space="preserve">                                               Medical Record Consultant.</w:t>
      </w:r>
    </w:p>
    <w:p w:rsidR="006F38DE" w:rsidRPr="00D23A35" w:rsidRDefault="006F38DE" w:rsidP="006F38DE">
      <w:pPr>
        <w:pStyle w:val="BodyText"/>
        <w:numPr>
          <w:ilvl w:val="0"/>
          <w:numId w:val="2"/>
        </w:numPr>
        <w:spacing w:before="0" w:line="240" w:lineRule="auto"/>
        <w:jc w:val="left"/>
        <w:rPr>
          <w:b/>
        </w:rPr>
      </w:pPr>
      <w:r w:rsidRPr="00D23A35">
        <w:rPr>
          <w:b/>
        </w:rPr>
        <w:t>1993 – 1994 Forbes Nursing Center</w:t>
      </w:r>
    </w:p>
    <w:p w:rsidR="006F38DE" w:rsidRDefault="006F38DE" w:rsidP="006F38DE">
      <w:pPr>
        <w:pStyle w:val="BodyText"/>
        <w:spacing w:before="0" w:line="240" w:lineRule="auto"/>
        <w:jc w:val="left"/>
      </w:pPr>
      <w:r>
        <w:t xml:space="preserve">                                               Medical Record Administrative Consultant for Nursing Home.</w:t>
      </w:r>
    </w:p>
    <w:p w:rsidR="006F38DE" w:rsidRPr="00947369" w:rsidRDefault="006F38DE" w:rsidP="006F38DE">
      <w:pPr>
        <w:pStyle w:val="BodyText"/>
        <w:numPr>
          <w:ilvl w:val="0"/>
          <w:numId w:val="2"/>
        </w:numPr>
        <w:spacing w:before="0" w:line="240" w:lineRule="auto"/>
        <w:jc w:val="left"/>
        <w:rPr>
          <w:b/>
        </w:rPr>
      </w:pPr>
      <w:r w:rsidRPr="00947369">
        <w:rPr>
          <w:b/>
        </w:rPr>
        <w:t>1993- 2001 University of Pittsburgh</w:t>
      </w:r>
    </w:p>
    <w:p w:rsidR="006F38DE" w:rsidRDefault="006F38DE" w:rsidP="006F38DE">
      <w:pPr>
        <w:spacing w:after="0"/>
      </w:pPr>
      <w:r>
        <w:t xml:space="preserve">                                              Guest Lecturer for Health Information Management senior classes</w:t>
      </w:r>
      <w:r w:rsidR="002E1865">
        <w:t>.</w:t>
      </w:r>
    </w:p>
    <w:p w:rsidR="00BD62D4" w:rsidRDefault="00BD62D4" w:rsidP="006F38DE">
      <w:pPr>
        <w:spacing w:after="0"/>
      </w:pPr>
    </w:p>
    <w:p w:rsidR="006F38DE" w:rsidRDefault="006F38DE" w:rsidP="002609FD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Awards and Honors</w:t>
      </w:r>
      <w:r w:rsidR="008708CC">
        <w:rPr>
          <w:sz w:val="32"/>
          <w:szCs w:val="32"/>
          <w:u w:val="single"/>
        </w:rPr>
        <w:t>:</w:t>
      </w:r>
    </w:p>
    <w:p w:rsidR="005A5EF8" w:rsidRDefault="001E15F7" w:rsidP="002609FD">
      <w:pPr>
        <w:pStyle w:val="BodyText"/>
        <w:numPr>
          <w:ilvl w:val="0"/>
          <w:numId w:val="2"/>
        </w:numPr>
        <w:spacing w:line="240" w:lineRule="auto"/>
        <w:jc w:val="left"/>
      </w:pPr>
      <w:r>
        <w:rPr>
          <w:b/>
        </w:rPr>
        <w:t xml:space="preserve">2016-2014 </w:t>
      </w:r>
      <w:r w:rsidR="005A5EF8">
        <w:rPr>
          <w:b/>
        </w:rPr>
        <w:t>Honors Convocation, University of Pittsburgh</w:t>
      </w:r>
      <w:r w:rsidR="005A5EF8" w:rsidRPr="005A5EF8">
        <w:t>.</w:t>
      </w:r>
      <w:r w:rsidR="005A5EF8">
        <w:t xml:space="preserve"> Awarded to students who have distinguished themselves in academics, in service to others</w:t>
      </w:r>
      <w:r w:rsidR="00BD62D4">
        <w:t>,</w:t>
      </w:r>
      <w:r w:rsidR="005A5EF8">
        <w:t xml:space="preserve"> or through outstanding leadership.</w:t>
      </w:r>
    </w:p>
    <w:p w:rsidR="00BD62D4" w:rsidRPr="00BD62D4" w:rsidRDefault="00BD62D4" w:rsidP="005A5EF8">
      <w:pPr>
        <w:pStyle w:val="BodyText"/>
        <w:numPr>
          <w:ilvl w:val="0"/>
          <w:numId w:val="2"/>
        </w:numPr>
        <w:jc w:val="left"/>
        <w:rPr>
          <w:b/>
        </w:rPr>
      </w:pPr>
      <w:r>
        <w:rPr>
          <w:b/>
        </w:rPr>
        <w:t>2015</w:t>
      </w:r>
      <w:r w:rsidRPr="00BD62D4">
        <w:t>-</w:t>
      </w:r>
      <w:r w:rsidRPr="00BD62D4">
        <w:rPr>
          <w:b/>
        </w:rPr>
        <w:t xml:space="preserve">2013 Denise A. </w:t>
      </w:r>
      <w:r>
        <w:rPr>
          <w:b/>
        </w:rPr>
        <w:t>Dunyak Student Award, Laurine M.</w:t>
      </w:r>
      <w:r w:rsidRPr="00BD62D4">
        <w:rPr>
          <w:b/>
        </w:rPr>
        <w:t xml:space="preserve"> Johnson Student Resource Fund,</w:t>
      </w:r>
    </w:p>
    <w:p w:rsidR="00BD62D4" w:rsidRPr="00BD62D4" w:rsidRDefault="00BD62D4" w:rsidP="00BD62D4">
      <w:pPr>
        <w:pStyle w:val="BodyText"/>
        <w:spacing w:before="0"/>
        <w:ind w:left="720"/>
        <w:jc w:val="left"/>
        <w:rPr>
          <w:b/>
        </w:rPr>
      </w:pPr>
      <w:r w:rsidRPr="00BD62D4">
        <w:rPr>
          <w:b/>
        </w:rPr>
        <w:t>Cindy Zak Student Resource Fund.</w:t>
      </w:r>
    </w:p>
    <w:p w:rsidR="00BD62D4" w:rsidRDefault="00BD62D4" w:rsidP="00BD62D4">
      <w:pPr>
        <w:pStyle w:val="BodyText"/>
        <w:spacing w:before="0"/>
        <w:ind w:left="720"/>
        <w:jc w:val="left"/>
        <w:rPr>
          <w:b/>
        </w:rPr>
      </w:pPr>
      <w:r w:rsidRPr="00BD62D4">
        <w:rPr>
          <w:b/>
        </w:rPr>
        <w:t>2015 – Meagan Sampogna Williams Student Resource Fund</w:t>
      </w:r>
    </w:p>
    <w:p w:rsidR="006855B2" w:rsidRPr="00BD62D4" w:rsidRDefault="006855B2" w:rsidP="00BD62D4">
      <w:pPr>
        <w:pStyle w:val="BodyText"/>
        <w:spacing w:before="0"/>
        <w:ind w:left="720"/>
        <w:jc w:val="left"/>
        <w:rPr>
          <w:b/>
        </w:rPr>
      </w:pPr>
      <w:r>
        <w:rPr>
          <w:b/>
        </w:rPr>
        <w:t>2016 – Gerrilynne Siren Walk Memorial Student Award</w:t>
      </w:r>
    </w:p>
    <w:p w:rsidR="006F38DE" w:rsidRDefault="006F38DE" w:rsidP="006F38DE">
      <w:pPr>
        <w:pStyle w:val="BodyText"/>
        <w:numPr>
          <w:ilvl w:val="0"/>
          <w:numId w:val="2"/>
        </w:numPr>
        <w:jc w:val="left"/>
      </w:pPr>
      <w:r w:rsidRPr="00794E0B">
        <w:rPr>
          <w:b/>
        </w:rPr>
        <w:t>2006 Sally Wilkie Management Award, LifeCare Hospitals of Pittsburgh</w:t>
      </w:r>
      <w:r w:rsidR="00BD62D4">
        <w:t>. Nominated</w:t>
      </w:r>
      <w:r>
        <w:t xml:space="preserve"> for the manager of the year award. Nominated by HIM staff because of</w:t>
      </w:r>
      <w:r w:rsidR="002E1865">
        <w:t xml:space="preserve"> a</w:t>
      </w:r>
      <w:r>
        <w:t xml:space="preserve"> positiv</w:t>
      </w:r>
      <w:r w:rsidR="002E1865">
        <w:t>e management style and promotion of</w:t>
      </w:r>
      <w:r>
        <w:t xml:space="preserve"> teamwork within the</w:t>
      </w:r>
      <w:r w:rsidR="002E1865">
        <w:t xml:space="preserve"> HIM department and with other departments</w:t>
      </w:r>
      <w:r>
        <w:t>.</w:t>
      </w:r>
    </w:p>
    <w:p w:rsidR="006F38DE" w:rsidRDefault="006F38DE" w:rsidP="006F38DE">
      <w:pPr>
        <w:pStyle w:val="BodyText"/>
        <w:numPr>
          <w:ilvl w:val="0"/>
          <w:numId w:val="2"/>
        </w:numPr>
        <w:jc w:val="left"/>
      </w:pPr>
      <w:r>
        <w:rPr>
          <w:b/>
        </w:rPr>
        <w:t>2002 Ann George Award, LifeCare Hospitals</w:t>
      </w:r>
      <w:r w:rsidRPr="00F466AA">
        <w:t>.</w:t>
      </w:r>
      <w:r>
        <w:t xml:space="preserve">                                                 </w:t>
      </w:r>
      <w:r w:rsidR="00D45FAD">
        <w:t xml:space="preserve">                    </w:t>
      </w:r>
      <w:r w:rsidR="002E1865">
        <w:t xml:space="preserve"> Founded the Adopt - A -</w:t>
      </w:r>
      <w:r>
        <w:t xml:space="preserve"> Patient Program which matched employees and patients together to provide an inspirational exchange between patient and staff promoting a happy and healthier environment for patients.</w:t>
      </w:r>
    </w:p>
    <w:p w:rsidR="006F38DE" w:rsidRPr="00262B88" w:rsidRDefault="006F38DE" w:rsidP="006F38DE">
      <w:pPr>
        <w:pStyle w:val="BodyText"/>
        <w:numPr>
          <w:ilvl w:val="0"/>
          <w:numId w:val="2"/>
        </w:numPr>
        <w:jc w:val="left"/>
      </w:pPr>
      <w:r>
        <w:rPr>
          <w:b/>
        </w:rPr>
        <w:t>1995 Forbes Health System, Presidents Quality Award</w:t>
      </w:r>
      <w:r w:rsidRPr="00F466AA">
        <w:t>.</w:t>
      </w:r>
      <w:r>
        <w:t xml:space="preserve">                                 </w:t>
      </w:r>
      <w:r w:rsidR="00D45FAD">
        <w:t xml:space="preserve">                </w:t>
      </w:r>
      <w:r>
        <w:t xml:space="preserve"> Developed a work process to facilitate completion of medical records which decreased the outstanding accounts payable by $211,000.00</w:t>
      </w:r>
    </w:p>
    <w:p w:rsidR="006F38DE" w:rsidRDefault="006F38DE" w:rsidP="00AD22AE">
      <w:pPr>
        <w:spacing w:after="0"/>
        <w:rPr>
          <w:sz w:val="32"/>
          <w:szCs w:val="32"/>
          <w:u w:val="single"/>
        </w:rPr>
      </w:pPr>
    </w:p>
    <w:p w:rsidR="006855B2" w:rsidRDefault="006855B2" w:rsidP="00AD22AE">
      <w:pPr>
        <w:spacing w:after="0"/>
        <w:rPr>
          <w:sz w:val="32"/>
          <w:szCs w:val="32"/>
          <w:u w:val="single"/>
        </w:rPr>
      </w:pPr>
    </w:p>
    <w:p w:rsidR="006F38DE" w:rsidRDefault="006F38DE" w:rsidP="00AD22AE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Professional Affiliations</w:t>
      </w:r>
      <w:r w:rsidR="008708CC">
        <w:rPr>
          <w:sz w:val="32"/>
          <w:szCs w:val="32"/>
          <w:u w:val="single"/>
        </w:rPr>
        <w:t>:</w:t>
      </w:r>
    </w:p>
    <w:p w:rsidR="00611ED6" w:rsidRPr="00611ED6" w:rsidRDefault="00611ED6" w:rsidP="00AD22AE">
      <w:pPr>
        <w:spacing w:after="0"/>
        <w:rPr>
          <w:sz w:val="24"/>
          <w:szCs w:val="24"/>
        </w:rPr>
      </w:pPr>
      <w:r w:rsidRPr="00611ED6">
        <w:rPr>
          <w:sz w:val="24"/>
          <w:szCs w:val="24"/>
        </w:rPr>
        <w:t>Academic Integrity Committee, University of Pittsburgh</w:t>
      </w:r>
      <w:r w:rsidR="00DC1DEC">
        <w:rPr>
          <w:sz w:val="24"/>
          <w:szCs w:val="24"/>
        </w:rPr>
        <w:t>, 2012-2017</w:t>
      </w:r>
    </w:p>
    <w:p w:rsidR="00611ED6" w:rsidRPr="00611ED6" w:rsidRDefault="002609FD" w:rsidP="00AD22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Advisory Board, </w:t>
      </w:r>
      <w:r w:rsidR="00611ED6" w:rsidRPr="00611ED6">
        <w:rPr>
          <w:sz w:val="24"/>
          <w:szCs w:val="24"/>
        </w:rPr>
        <w:t xml:space="preserve">University </w:t>
      </w:r>
      <w:r w:rsidR="00DC1DEC">
        <w:rPr>
          <w:sz w:val="24"/>
          <w:szCs w:val="24"/>
        </w:rPr>
        <w:t>of Pittsburgh, 2012-2017</w:t>
      </w:r>
    </w:p>
    <w:p w:rsidR="007911A5" w:rsidRDefault="007911A5" w:rsidP="00AD22AE">
      <w:pPr>
        <w:spacing w:after="0"/>
        <w:rPr>
          <w:sz w:val="24"/>
          <w:szCs w:val="24"/>
        </w:rPr>
      </w:pPr>
      <w:r w:rsidRPr="007911A5">
        <w:rPr>
          <w:sz w:val="24"/>
          <w:szCs w:val="24"/>
        </w:rPr>
        <w:t xml:space="preserve">American </w:t>
      </w:r>
      <w:r>
        <w:rPr>
          <w:sz w:val="24"/>
          <w:szCs w:val="24"/>
        </w:rPr>
        <w:t>Health Information Management Association (AHIMA)</w:t>
      </w:r>
      <w:r w:rsidR="00611ED6">
        <w:rPr>
          <w:sz w:val="24"/>
          <w:szCs w:val="24"/>
        </w:rPr>
        <w:t>, 1983-current</w:t>
      </w:r>
    </w:p>
    <w:p w:rsidR="007911A5" w:rsidRDefault="007911A5" w:rsidP="00AD22AE">
      <w:pPr>
        <w:spacing w:after="0"/>
        <w:rPr>
          <w:sz w:val="24"/>
          <w:szCs w:val="24"/>
        </w:rPr>
      </w:pPr>
      <w:r>
        <w:rPr>
          <w:sz w:val="24"/>
          <w:szCs w:val="24"/>
        </w:rPr>
        <w:t>Pennsylvania Health Information Management Association (PHIMA)</w:t>
      </w:r>
      <w:r w:rsidR="00611ED6">
        <w:rPr>
          <w:sz w:val="24"/>
          <w:szCs w:val="24"/>
        </w:rPr>
        <w:t>, 1983-current</w:t>
      </w:r>
    </w:p>
    <w:p w:rsidR="007911A5" w:rsidRPr="007911A5" w:rsidRDefault="001C0D13" w:rsidP="00AD22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Membership Committee Chairperson, </w:t>
      </w:r>
      <w:r w:rsidR="007911A5">
        <w:rPr>
          <w:sz w:val="24"/>
          <w:szCs w:val="24"/>
        </w:rPr>
        <w:t>Western Pennsylvania Health Information Management Association (WPHIMA)</w:t>
      </w:r>
      <w:r w:rsidR="001E15F7">
        <w:rPr>
          <w:sz w:val="24"/>
          <w:szCs w:val="24"/>
        </w:rPr>
        <w:t>, 2014-2016</w:t>
      </w:r>
    </w:p>
    <w:p w:rsidR="006F38DE" w:rsidRDefault="006F38DE" w:rsidP="00AD22AE">
      <w:pPr>
        <w:spacing w:after="0"/>
        <w:rPr>
          <w:sz w:val="32"/>
          <w:szCs w:val="32"/>
          <w:u w:val="single"/>
        </w:rPr>
      </w:pPr>
    </w:p>
    <w:p w:rsidR="006E0635" w:rsidRDefault="006E0635" w:rsidP="00AD22AE">
      <w:pPr>
        <w:spacing w:after="0"/>
        <w:rPr>
          <w:sz w:val="32"/>
          <w:szCs w:val="32"/>
          <w:u w:val="single"/>
        </w:rPr>
      </w:pPr>
    </w:p>
    <w:p w:rsidR="006E0635" w:rsidRPr="006E0635" w:rsidRDefault="006E0635" w:rsidP="00AD22AE">
      <w:pPr>
        <w:spacing w:after="0"/>
        <w:rPr>
          <w:sz w:val="32"/>
          <w:szCs w:val="32"/>
          <w:u w:val="single"/>
        </w:rPr>
      </w:pPr>
    </w:p>
    <w:p w:rsidR="00AD22AE" w:rsidRPr="00BB7342" w:rsidRDefault="00AD22AE" w:rsidP="00AD22AE">
      <w:pPr>
        <w:spacing w:after="0"/>
        <w:rPr>
          <w:sz w:val="24"/>
          <w:szCs w:val="24"/>
        </w:rPr>
      </w:pPr>
    </w:p>
    <w:sectPr w:rsidR="00AD22AE" w:rsidRPr="00BB7342" w:rsidSect="007911A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9C" w:rsidRDefault="00E93F9C" w:rsidP="007911A5">
      <w:pPr>
        <w:spacing w:after="0" w:line="240" w:lineRule="auto"/>
      </w:pPr>
      <w:r>
        <w:separator/>
      </w:r>
    </w:p>
  </w:endnote>
  <w:endnote w:type="continuationSeparator" w:id="0">
    <w:p w:rsidR="00E93F9C" w:rsidRDefault="00E93F9C" w:rsidP="0079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9C" w:rsidRDefault="00E93F9C" w:rsidP="007911A5">
      <w:pPr>
        <w:spacing w:after="0" w:line="240" w:lineRule="auto"/>
      </w:pPr>
      <w:r>
        <w:separator/>
      </w:r>
    </w:p>
  </w:footnote>
  <w:footnote w:type="continuationSeparator" w:id="0">
    <w:p w:rsidR="00E93F9C" w:rsidRDefault="00E93F9C" w:rsidP="0079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9168"/>
      <w:docPartObj>
        <w:docPartGallery w:val="Page Numbers (Top of Page)"/>
        <w:docPartUnique/>
      </w:docPartObj>
    </w:sdtPr>
    <w:sdtEndPr/>
    <w:sdtContent>
      <w:p w:rsidR="007911A5" w:rsidRDefault="00B63F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1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11A5" w:rsidRDefault="00791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0A4"/>
    <w:multiLevelType w:val="hybridMultilevel"/>
    <w:tmpl w:val="253A7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4C9E"/>
    <w:multiLevelType w:val="hybridMultilevel"/>
    <w:tmpl w:val="77A2234A"/>
    <w:lvl w:ilvl="0" w:tplc="040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1D027C1D"/>
    <w:multiLevelType w:val="hybridMultilevel"/>
    <w:tmpl w:val="90BE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E6C1D"/>
    <w:multiLevelType w:val="hybridMultilevel"/>
    <w:tmpl w:val="5880A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51385"/>
    <w:multiLevelType w:val="hybridMultilevel"/>
    <w:tmpl w:val="F03A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63E27"/>
    <w:multiLevelType w:val="hybridMultilevel"/>
    <w:tmpl w:val="96500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E6B57"/>
    <w:multiLevelType w:val="hybridMultilevel"/>
    <w:tmpl w:val="6D82B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06AD9"/>
    <w:multiLevelType w:val="hybridMultilevel"/>
    <w:tmpl w:val="D71C0F04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F63BF"/>
    <w:multiLevelType w:val="hybridMultilevel"/>
    <w:tmpl w:val="3632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42"/>
    <w:rsid w:val="0004540A"/>
    <w:rsid w:val="00066089"/>
    <w:rsid w:val="000A3D5D"/>
    <w:rsid w:val="000A79E3"/>
    <w:rsid w:val="00124F4D"/>
    <w:rsid w:val="001C0D13"/>
    <w:rsid w:val="001E15F7"/>
    <w:rsid w:val="001E2C13"/>
    <w:rsid w:val="002609FD"/>
    <w:rsid w:val="002E1865"/>
    <w:rsid w:val="00316C7F"/>
    <w:rsid w:val="00361852"/>
    <w:rsid w:val="003865EA"/>
    <w:rsid w:val="003C59EF"/>
    <w:rsid w:val="004168DC"/>
    <w:rsid w:val="004329CB"/>
    <w:rsid w:val="0044470A"/>
    <w:rsid w:val="00491AC8"/>
    <w:rsid w:val="004D5C9F"/>
    <w:rsid w:val="00581425"/>
    <w:rsid w:val="005A5EF8"/>
    <w:rsid w:val="005F2080"/>
    <w:rsid w:val="00611ED6"/>
    <w:rsid w:val="006855B2"/>
    <w:rsid w:val="006D566F"/>
    <w:rsid w:val="006E0635"/>
    <w:rsid w:val="006F38DE"/>
    <w:rsid w:val="00715494"/>
    <w:rsid w:val="00775F97"/>
    <w:rsid w:val="007832C0"/>
    <w:rsid w:val="007911A5"/>
    <w:rsid w:val="007E5AC3"/>
    <w:rsid w:val="00853397"/>
    <w:rsid w:val="008708CC"/>
    <w:rsid w:val="0096424C"/>
    <w:rsid w:val="00985168"/>
    <w:rsid w:val="009B555C"/>
    <w:rsid w:val="009B74E5"/>
    <w:rsid w:val="009C446C"/>
    <w:rsid w:val="009D544F"/>
    <w:rsid w:val="00A516D3"/>
    <w:rsid w:val="00A62680"/>
    <w:rsid w:val="00AA1756"/>
    <w:rsid w:val="00AD22AE"/>
    <w:rsid w:val="00AF61B9"/>
    <w:rsid w:val="00B02CCD"/>
    <w:rsid w:val="00B03153"/>
    <w:rsid w:val="00B16569"/>
    <w:rsid w:val="00B63F99"/>
    <w:rsid w:val="00B97840"/>
    <w:rsid w:val="00BB7342"/>
    <w:rsid w:val="00BD62D4"/>
    <w:rsid w:val="00C57991"/>
    <w:rsid w:val="00C778C6"/>
    <w:rsid w:val="00CC6483"/>
    <w:rsid w:val="00CD118D"/>
    <w:rsid w:val="00CD1B7E"/>
    <w:rsid w:val="00D05189"/>
    <w:rsid w:val="00D4045E"/>
    <w:rsid w:val="00D45FAD"/>
    <w:rsid w:val="00D57553"/>
    <w:rsid w:val="00D73882"/>
    <w:rsid w:val="00D94076"/>
    <w:rsid w:val="00DC1DEC"/>
    <w:rsid w:val="00DF3727"/>
    <w:rsid w:val="00E42765"/>
    <w:rsid w:val="00E47519"/>
    <w:rsid w:val="00E8573A"/>
    <w:rsid w:val="00E93D28"/>
    <w:rsid w:val="00E93F9C"/>
    <w:rsid w:val="00EC6DBD"/>
    <w:rsid w:val="00ED7E63"/>
    <w:rsid w:val="00F268E1"/>
    <w:rsid w:val="00F37CAC"/>
    <w:rsid w:val="00FA15A5"/>
    <w:rsid w:val="00FB0CC2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F35F"/>
  <w15:docId w15:val="{9CCA71FD-EE0F-4458-AD05-4EEE9472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CC2"/>
  </w:style>
  <w:style w:type="paragraph" w:styleId="Heading1">
    <w:name w:val="heading 1"/>
    <w:basedOn w:val="Normal"/>
    <w:next w:val="BodyText"/>
    <w:link w:val="Heading1Char"/>
    <w:qFormat/>
    <w:rsid w:val="00D73882"/>
    <w:pPr>
      <w:spacing w:before="220" w:after="0" w:line="220" w:lineRule="atLeast"/>
      <w:outlineLvl w:val="0"/>
    </w:pPr>
    <w:rPr>
      <w:rFonts w:ascii="Tahoma" w:eastAsia="Times New Roman" w:hAnsi="Tahoma" w:cs="Times New Roman"/>
      <w:b/>
      <w:spacing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5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73882"/>
    <w:pPr>
      <w:tabs>
        <w:tab w:val="left" w:pos="2160"/>
        <w:tab w:val="right" w:pos="6480"/>
      </w:tabs>
      <w:spacing w:before="240" w:after="60" w:line="22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D73882"/>
    <w:rPr>
      <w:rFonts w:ascii="Times New Roman" w:eastAsia="Times New Roman" w:hAnsi="Times New Roman" w:cs="Times New Roman"/>
    </w:rPr>
  </w:style>
  <w:style w:type="paragraph" w:customStyle="1" w:styleId="BulletedList">
    <w:name w:val="Bulleted List"/>
    <w:next w:val="Normal"/>
    <w:rsid w:val="00D7388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character" w:customStyle="1" w:styleId="Heading1Char">
    <w:name w:val="Heading 1 Char"/>
    <w:basedOn w:val="DefaultParagraphFont"/>
    <w:link w:val="Heading1"/>
    <w:rsid w:val="00D73882"/>
    <w:rPr>
      <w:rFonts w:ascii="Tahoma" w:eastAsia="Times New Roman" w:hAnsi="Tahoma" w:cs="Times New Roman"/>
      <w:b/>
      <w:spacing w:val="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A5"/>
  </w:style>
  <w:style w:type="paragraph" w:styleId="Footer">
    <w:name w:val="footer"/>
    <w:basedOn w:val="Normal"/>
    <w:link w:val="FooterChar"/>
    <w:uiPriority w:val="99"/>
    <w:semiHidden/>
    <w:unhideWhenUsed/>
    <w:rsid w:val="0079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1A5"/>
  </w:style>
  <w:style w:type="paragraph" w:styleId="ListParagraph">
    <w:name w:val="List Paragraph"/>
    <w:basedOn w:val="Normal"/>
    <w:uiPriority w:val="34"/>
    <w:qFormat/>
    <w:rsid w:val="00D45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grub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Peterson, Kimberly Ann</cp:lastModifiedBy>
  <cp:revision>4</cp:revision>
  <cp:lastPrinted>2016-09-28T18:47:00Z</cp:lastPrinted>
  <dcterms:created xsi:type="dcterms:W3CDTF">2017-06-29T14:51:00Z</dcterms:created>
  <dcterms:modified xsi:type="dcterms:W3CDTF">2017-06-29T17:33:00Z</dcterms:modified>
</cp:coreProperties>
</file>